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22CE" w:rsidRPr="00ED22CE" w:rsidRDefault="00ED22CE">
      <w:pPr>
        <w:rPr>
          <w:rFonts w:ascii="Calibri" w:eastAsia="Calibri" w:hAnsi="Calibri" w:cs="Calibri"/>
          <w:b/>
          <w:sz w:val="32"/>
          <w:szCs w:val="32"/>
        </w:rPr>
      </w:pPr>
      <w:proofErr w:type="spellStart"/>
      <w:r w:rsidRPr="00ED22CE">
        <w:rPr>
          <w:rFonts w:ascii="Calibri" w:eastAsia="Calibri" w:hAnsi="Calibri" w:cs="Calibri"/>
          <w:b/>
          <w:sz w:val="32"/>
          <w:szCs w:val="32"/>
        </w:rPr>
        <w:t>Diplomacy</w:t>
      </w:r>
      <w:proofErr w:type="spellEnd"/>
    </w:p>
    <w:p w:rsidR="00933565" w:rsidRPr="00ED22CE" w:rsidRDefault="00ED22CE">
      <w:pPr>
        <w:rPr>
          <w:rFonts w:ascii="Calibri" w:eastAsia="Calibri" w:hAnsi="Calibri" w:cs="Calibri"/>
          <w:sz w:val="32"/>
          <w:szCs w:val="32"/>
        </w:rPr>
      </w:pPr>
      <w:r w:rsidRPr="00ED22CE">
        <w:rPr>
          <w:rFonts w:ascii="Calibri" w:eastAsia="Calibri" w:hAnsi="Calibri" w:cs="Calibri"/>
          <w:sz w:val="32"/>
          <w:szCs w:val="32"/>
        </w:rPr>
        <w:t>Im strategisch - politischen Brettspiel "</w:t>
      </w:r>
      <w:proofErr w:type="spellStart"/>
      <w:r w:rsidRPr="00ED22CE">
        <w:rPr>
          <w:rFonts w:ascii="Calibri" w:eastAsia="Calibri" w:hAnsi="Calibri" w:cs="Calibri"/>
          <w:sz w:val="32"/>
          <w:szCs w:val="32"/>
        </w:rPr>
        <w:t>Diplomacy</w:t>
      </w:r>
      <w:proofErr w:type="spellEnd"/>
      <w:r w:rsidRPr="00ED22CE">
        <w:rPr>
          <w:rFonts w:ascii="Calibri" w:eastAsia="Calibri" w:hAnsi="Calibri" w:cs="Calibri"/>
          <w:sz w:val="32"/>
          <w:szCs w:val="32"/>
        </w:rPr>
        <w:t xml:space="preserve">" aus dem Jahr 1959, von den Entwicklern "Parker", welche Monopoly erfunden haben, geht es um die diplomatische Vorherrschaft von Europa im Jahr 1901. In dem Spiel geht es darum mithilfe von Marschbefehlen </w:t>
      </w:r>
      <w:r w:rsidRPr="00ED22CE">
        <w:rPr>
          <w:rFonts w:ascii="Calibri" w:eastAsia="Calibri" w:hAnsi="Calibri" w:cs="Calibri"/>
          <w:sz w:val="32"/>
          <w:szCs w:val="32"/>
        </w:rPr>
        <w:t>und Länderfarbigen Figuren von Armeen und Flotten Stützpunkte anderer Länder, wie z.B. Russland-Moskau, zu erobern. Die sieben spielbaren Länder sind: Österreich-Ungarn, Großbritannien, Frankreich, das osmanische Reich, das deutsche Reich, Italien und Russ</w:t>
      </w:r>
      <w:r w:rsidRPr="00ED22CE">
        <w:rPr>
          <w:rFonts w:ascii="Calibri" w:eastAsia="Calibri" w:hAnsi="Calibri" w:cs="Calibri"/>
          <w:sz w:val="32"/>
          <w:szCs w:val="32"/>
        </w:rPr>
        <w:t>la</w:t>
      </w:r>
      <w:bookmarkStart w:id="0" w:name="_GoBack"/>
      <w:bookmarkEnd w:id="0"/>
      <w:r w:rsidRPr="00ED22CE">
        <w:rPr>
          <w:rFonts w:ascii="Calibri" w:eastAsia="Calibri" w:hAnsi="Calibri" w:cs="Calibri"/>
          <w:sz w:val="32"/>
          <w:szCs w:val="32"/>
        </w:rPr>
        <w:t>nd. Zum Spiel gehört eine Europakarte aus dem Jahre 1901, welche in etwa die politischen Grenzen vor dem 1. Weltkrieg zeigt und 9 Flotten und 9 Armeen für jedes Land. Das Brettspiel ist mit 2 bis 7 Spielern spielbar. Das Ziel des Spiels ist es, 18 Versor</w:t>
      </w:r>
      <w:r w:rsidRPr="00ED22CE">
        <w:rPr>
          <w:rFonts w:ascii="Calibri" w:eastAsia="Calibri" w:hAnsi="Calibri" w:cs="Calibri"/>
          <w:sz w:val="32"/>
          <w:szCs w:val="32"/>
        </w:rPr>
        <w:t>gungzentren zu erobern. Unserer Meinung nach, ist es ein spannendes, attraktives, anreizendes und herausragendes Brettspiel, weil es das Denken anregt und geistiges gefördert wird. Das Spiel bietet unendlich viele Möglichkeiten wie Verrat, Eroberung und Bü</w:t>
      </w:r>
      <w:r w:rsidRPr="00ED22CE">
        <w:rPr>
          <w:rFonts w:ascii="Calibri" w:eastAsia="Calibri" w:hAnsi="Calibri" w:cs="Calibri"/>
          <w:sz w:val="32"/>
          <w:szCs w:val="32"/>
        </w:rPr>
        <w:t xml:space="preserve">ndnisse. Wir denken es ist sehr gut, da es die Kriegsführung sehr gut veranschaulicht. Doch leider ist es, mit einer Spielzeit von mehr als 4 Stunden, sehr zeitaufwändig. Es ist zwar ein gutes Spiel, jedoch aufgrund seines Zeitaspektes nicht besonders gut </w:t>
      </w:r>
      <w:r w:rsidRPr="00ED22CE">
        <w:rPr>
          <w:rFonts w:ascii="Calibri" w:eastAsia="Calibri" w:hAnsi="Calibri" w:cs="Calibri"/>
          <w:sz w:val="32"/>
          <w:szCs w:val="32"/>
        </w:rPr>
        <w:t xml:space="preserve">für die Verwendung im Unterricht geeignet.  </w:t>
      </w:r>
    </w:p>
    <w:sectPr w:rsidR="00933565" w:rsidRPr="00ED22CE">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565"/>
    <w:rsid w:val="00933565"/>
    <w:rsid w:val="00ED22C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182</Words>
  <Characters>1153</Characters>
  <Application>Microsoft Office Word</Application>
  <DocSecurity>0</DocSecurity>
  <Lines>9</Lines>
  <Paragraphs>2</Paragraphs>
  <ScaleCrop>false</ScaleCrop>
  <Company/>
  <LinksUpToDate>false</LinksUpToDate>
  <CharactersWithSpaces>1333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 Bernsen</dc:creator>
  <cp:lastModifiedBy>Daniel Bernsen</cp:lastModifiedBy>
  <cp:revision>3</cp:revision>
  <cp:lastPrinted>2018-05-30T10:36:00Z</cp:lastPrinted>
  <dcterms:created xsi:type="dcterms:W3CDTF">2018-05-30T10:36:00Z</dcterms:created>
  <dcterms:modified xsi:type="dcterms:W3CDTF">2018-05-30T10:36:00Z</dcterms:modified>
</cp:coreProperties>
</file>